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E2C0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              </w:t>
      </w:r>
      <w:r w:rsidR="0003783D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 xml:space="preserve">   </w:t>
      </w:r>
      <w:r w:rsidR="005F2F58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</w:t>
      </w:r>
      <w:r w:rsidR="005F2F58">
        <w:rPr>
          <w:b/>
          <w:sz w:val="20"/>
          <w:szCs w:val="20"/>
        </w:rPr>
        <w:t>12/16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512382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Dealing with Divorce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769FC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6E3E1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5F2F58">
        <w:rPr>
          <w:rFonts w:eastAsia="Times New Roman" w:cs="Arial"/>
          <w:b/>
          <w:color w:val="000000"/>
          <w:sz w:val="20"/>
          <w:szCs w:val="20"/>
        </w:rPr>
        <w:t xml:space="preserve"> Matthew 5:</w:t>
      </w:r>
      <w:r>
        <w:rPr>
          <w:rFonts w:eastAsia="Times New Roman" w:cs="Arial"/>
          <w:b/>
          <w:color w:val="000000"/>
          <w:sz w:val="20"/>
          <w:szCs w:val="20"/>
        </w:rPr>
        <w:t>31-32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   </w:t>
      </w:r>
      <w:r w:rsidRPr="00A93C6A">
        <w:rPr>
          <w:rFonts w:eastAsia="Times New Roman" w:cs="Arial"/>
          <w:color w:val="000000"/>
          <w:szCs w:val="24"/>
        </w:rPr>
        <w:t>Divorce according to __________</w:t>
      </w:r>
      <w:r w:rsidR="00757E44">
        <w:rPr>
          <w:rFonts w:eastAsia="Times New Roman" w:cs="Arial"/>
          <w:color w:val="000000"/>
          <w:szCs w:val="24"/>
        </w:rPr>
        <w:t>__</w:t>
      </w:r>
      <w:r w:rsidRPr="00A93C6A">
        <w:rPr>
          <w:rFonts w:eastAsia="Times New Roman" w:cs="Arial"/>
          <w:color w:val="000000"/>
          <w:szCs w:val="24"/>
        </w:rPr>
        <w:t>.  (v. 31; Deut. 24:1-4)</w:t>
      </w: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Pr="00A93C6A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Pr="00A93C6A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93C6A">
        <w:rPr>
          <w:rFonts w:eastAsia="Times New Roman" w:cs="Arial"/>
          <w:color w:val="000000"/>
          <w:szCs w:val="24"/>
        </w:rPr>
        <w:t>II. </w:t>
      </w:r>
      <w:r>
        <w:rPr>
          <w:rFonts w:eastAsia="Times New Roman" w:cs="Arial"/>
          <w:color w:val="000000"/>
          <w:szCs w:val="24"/>
        </w:rPr>
        <w:t xml:space="preserve"> </w:t>
      </w:r>
      <w:r w:rsidRPr="00A93C6A">
        <w:rPr>
          <w:rFonts w:eastAsia="Times New Roman" w:cs="Arial"/>
          <w:color w:val="000000"/>
          <w:szCs w:val="24"/>
        </w:rPr>
        <w:t>Divorce according to __________</w:t>
      </w:r>
      <w:r w:rsidR="00757E44">
        <w:rPr>
          <w:rFonts w:eastAsia="Times New Roman" w:cs="Arial"/>
          <w:color w:val="000000"/>
          <w:szCs w:val="24"/>
        </w:rPr>
        <w:t>__</w:t>
      </w:r>
      <w:r w:rsidRPr="00A93C6A">
        <w:rPr>
          <w:rFonts w:eastAsia="Times New Roman" w:cs="Arial"/>
          <w:color w:val="000000"/>
          <w:szCs w:val="24"/>
        </w:rPr>
        <w:t>.  (v. 32; 19:1-10)</w:t>
      </w: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Pr="00A93C6A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Pr="00A93C6A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Pr="00A93C6A" w:rsidRDefault="00287AF0" w:rsidP="00287AF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III. </w:t>
      </w:r>
      <w:r w:rsidRPr="00A93C6A">
        <w:rPr>
          <w:rFonts w:eastAsia="Times New Roman" w:cs="Arial"/>
          <w:color w:val="000000"/>
          <w:szCs w:val="24"/>
        </w:rPr>
        <w:t>Divorce according to __________</w:t>
      </w:r>
      <w:r w:rsidR="00757E44">
        <w:rPr>
          <w:rFonts w:eastAsia="Times New Roman" w:cs="Arial"/>
          <w:color w:val="000000"/>
          <w:szCs w:val="24"/>
        </w:rPr>
        <w:t>__</w:t>
      </w:r>
      <w:r w:rsidRPr="00A93C6A">
        <w:rPr>
          <w:rFonts w:eastAsia="Times New Roman" w:cs="Arial"/>
          <w:color w:val="000000"/>
          <w:szCs w:val="24"/>
        </w:rPr>
        <w:t>.  (1 Cor. 7:12-16)</w:t>
      </w:r>
    </w:p>
    <w:p w:rsidR="00207ECB" w:rsidRPr="005A0921" w:rsidRDefault="00B8306F" w:rsidP="00E769F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33C3F" w:rsidRP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Default="00C33C3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8267D" w:rsidRDefault="0098267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F2F58" w:rsidRDefault="005F2F5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B4878" w:rsidRDefault="00CB487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E2C0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918CA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</w:t>
      </w:r>
      <w:r w:rsidR="00512382">
        <w:rPr>
          <w:b/>
          <w:sz w:val="20"/>
          <w:szCs w:val="20"/>
        </w:rPr>
        <w:t xml:space="preserve">                   </w:t>
      </w:r>
      <w:r w:rsidR="005F2F58">
        <w:rPr>
          <w:b/>
          <w:sz w:val="20"/>
          <w:szCs w:val="20"/>
        </w:rPr>
        <w:t xml:space="preserve">       12/16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512382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Dealing with Divorce</w:t>
      </w:r>
      <w:r w:rsidR="008B4CA2" w:rsidRPr="00596502">
        <w:rPr>
          <w:b/>
          <w:sz w:val="20"/>
          <w:szCs w:val="20"/>
        </w:rPr>
        <w:t xml:space="preserve">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E918CA">
        <w:rPr>
          <w:b/>
          <w:sz w:val="20"/>
          <w:szCs w:val="20"/>
        </w:rPr>
        <w:t xml:space="preserve">   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</w:t>
      </w:r>
      <w:r w:rsidR="00E769FC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 </w:t>
      </w:r>
      <w:r w:rsidR="00E769FC">
        <w:rPr>
          <w:b/>
          <w:sz w:val="20"/>
          <w:szCs w:val="20"/>
        </w:rPr>
        <w:t xml:space="preserve">        </w:t>
      </w:r>
      <w:r w:rsidR="00BF0AEE">
        <w:rPr>
          <w:b/>
          <w:sz w:val="20"/>
          <w:szCs w:val="20"/>
        </w:rPr>
        <w:t xml:space="preserve"> </w:t>
      </w:r>
      <w:r w:rsidR="006E3E13">
        <w:rPr>
          <w:b/>
          <w:sz w:val="20"/>
          <w:szCs w:val="20"/>
        </w:rPr>
        <w:t xml:space="preserve">        </w:t>
      </w:r>
      <w:r w:rsidR="00BF0AEE">
        <w:rPr>
          <w:b/>
          <w:sz w:val="20"/>
          <w:szCs w:val="20"/>
        </w:rPr>
        <w:t xml:space="preserve">  </w:t>
      </w:r>
      <w:r w:rsidR="008D4BA7">
        <w:rPr>
          <w:rFonts w:cs="Arial"/>
          <w:b/>
          <w:sz w:val="18"/>
          <w:szCs w:val="18"/>
        </w:rPr>
        <w:t xml:space="preserve">Matthew </w:t>
      </w:r>
      <w:r w:rsidR="00E769FC">
        <w:rPr>
          <w:rFonts w:cs="Arial"/>
          <w:b/>
          <w:sz w:val="18"/>
          <w:szCs w:val="18"/>
        </w:rPr>
        <w:t>5:</w:t>
      </w:r>
      <w:r>
        <w:rPr>
          <w:rFonts w:cs="Arial"/>
          <w:b/>
          <w:sz w:val="18"/>
          <w:szCs w:val="18"/>
        </w:rPr>
        <w:t>31-32</w:t>
      </w:r>
      <w:r w:rsidR="00546DA8">
        <w:rPr>
          <w:b/>
          <w:sz w:val="20"/>
          <w:szCs w:val="20"/>
        </w:rPr>
        <w:t xml:space="preserve">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C60C" wp14:editId="1BD6726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93C6A" w:rsidRDefault="00A93C6A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   </w:t>
      </w:r>
      <w:r w:rsidRPr="00A93C6A">
        <w:rPr>
          <w:rFonts w:eastAsia="Times New Roman" w:cs="Arial"/>
          <w:color w:val="000000"/>
          <w:szCs w:val="24"/>
        </w:rPr>
        <w:t>Divorce according to __________</w:t>
      </w:r>
      <w:r w:rsidR="00757E44">
        <w:rPr>
          <w:rFonts w:eastAsia="Times New Roman" w:cs="Arial"/>
          <w:color w:val="000000"/>
          <w:szCs w:val="24"/>
        </w:rPr>
        <w:t>__</w:t>
      </w:r>
      <w:r w:rsidRPr="00A93C6A">
        <w:rPr>
          <w:rFonts w:eastAsia="Times New Roman" w:cs="Arial"/>
          <w:color w:val="000000"/>
          <w:szCs w:val="24"/>
        </w:rPr>
        <w:t>.  (v. 31; Deut. 24:1-4)</w:t>
      </w: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Pr="00A93C6A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93C6A" w:rsidRPr="00A93C6A" w:rsidRDefault="00A93C6A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93C6A" w:rsidRDefault="00A93C6A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93C6A">
        <w:rPr>
          <w:rFonts w:eastAsia="Times New Roman" w:cs="Arial"/>
          <w:color w:val="000000"/>
          <w:szCs w:val="24"/>
        </w:rPr>
        <w:t>II. </w:t>
      </w:r>
      <w:r>
        <w:rPr>
          <w:rFonts w:eastAsia="Times New Roman" w:cs="Arial"/>
          <w:color w:val="000000"/>
          <w:szCs w:val="24"/>
        </w:rPr>
        <w:t xml:space="preserve"> </w:t>
      </w:r>
      <w:r w:rsidRPr="00A93C6A">
        <w:rPr>
          <w:rFonts w:eastAsia="Times New Roman" w:cs="Arial"/>
          <w:color w:val="000000"/>
          <w:szCs w:val="24"/>
        </w:rPr>
        <w:t>Divorce according to __________</w:t>
      </w:r>
      <w:r w:rsidR="00757E44">
        <w:rPr>
          <w:rFonts w:eastAsia="Times New Roman" w:cs="Arial"/>
          <w:color w:val="000000"/>
          <w:szCs w:val="24"/>
        </w:rPr>
        <w:t>__</w:t>
      </w:r>
      <w:r w:rsidRPr="00A93C6A">
        <w:rPr>
          <w:rFonts w:eastAsia="Times New Roman" w:cs="Arial"/>
          <w:color w:val="000000"/>
          <w:szCs w:val="24"/>
        </w:rPr>
        <w:t>.  (v. 32; 19:1-10)</w:t>
      </w: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7AF0" w:rsidRPr="00A93C6A" w:rsidRDefault="00287AF0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93C6A" w:rsidRPr="00A93C6A" w:rsidRDefault="00A93C6A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93C6A" w:rsidRPr="00A93C6A" w:rsidRDefault="00A93C6A" w:rsidP="00A93C6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III. </w:t>
      </w:r>
      <w:r w:rsidRPr="00A93C6A">
        <w:rPr>
          <w:rFonts w:eastAsia="Times New Roman" w:cs="Arial"/>
          <w:color w:val="000000"/>
          <w:szCs w:val="24"/>
        </w:rPr>
        <w:t>Divorce according to __________</w:t>
      </w:r>
      <w:r w:rsidR="00757E44">
        <w:rPr>
          <w:rFonts w:eastAsia="Times New Roman" w:cs="Arial"/>
          <w:color w:val="000000"/>
          <w:szCs w:val="24"/>
        </w:rPr>
        <w:t>__</w:t>
      </w:r>
      <w:r w:rsidRPr="00A93C6A">
        <w:rPr>
          <w:rFonts w:eastAsia="Times New Roman" w:cs="Arial"/>
          <w:color w:val="000000"/>
          <w:szCs w:val="24"/>
        </w:rPr>
        <w:t>.  (1 Cor. 7:12-16)</w:t>
      </w:r>
    </w:p>
    <w:p w:rsidR="009B4290" w:rsidRDefault="009B4290" w:rsidP="009B42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32" w:rsidRDefault="00635232" w:rsidP="00257D31">
      <w:r>
        <w:separator/>
      </w:r>
    </w:p>
  </w:endnote>
  <w:endnote w:type="continuationSeparator" w:id="0">
    <w:p w:rsidR="00635232" w:rsidRDefault="0063523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32" w:rsidRDefault="00635232" w:rsidP="00257D31">
      <w:r>
        <w:separator/>
      </w:r>
    </w:p>
  </w:footnote>
  <w:footnote w:type="continuationSeparator" w:id="0">
    <w:p w:rsidR="00635232" w:rsidRDefault="0063523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3"/>
  </w:num>
  <w:num w:numId="5">
    <w:abstractNumId w:val="24"/>
  </w:num>
  <w:num w:numId="6">
    <w:abstractNumId w:val="18"/>
  </w:num>
  <w:num w:numId="7">
    <w:abstractNumId w:val="22"/>
  </w:num>
  <w:num w:numId="8">
    <w:abstractNumId w:val="32"/>
  </w:num>
  <w:num w:numId="9">
    <w:abstractNumId w:val="16"/>
  </w:num>
  <w:num w:numId="10">
    <w:abstractNumId w:val="30"/>
  </w:num>
  <w:num w:numId="11">
    <w:abstractNumId w:val="20"/>
  </w:num>
  <w:num w:numId="12">
    <w:abstractNumId w:val="6"/>
  </w:num>
  <w:num w:numId="13">
    <w:abstractNumId w:val="33"/>
  </w:num>
  <w:num w:numId="14">
    <w:abstractNumId w:val="17"/>
  </w:num>
  <w:num w:numId="15">
    <w:abstractNumId w:val="29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13"/>
  </w:num>
  <w:num w:numId="21">
    <w:abstractNumId w:val="2"/>
  </w:num>
  <w:num w:numId="22">
    <w:abstractNumId w:val="28"/>
  </w:num>
  <w:num w:numId="23">
    <w:abstractNumId w:val="4"/>
  </w:num>
  <w:num w:numId="24">
    <w:abstractNumId w:val="19"/>
  </w:num>
  <w:num w:numId="25">
    <w:abstractNumId w:val="26"/>
  </w:num>
  <w:num w:numId="26">
    <w:abstractNumId w:val="0"/>
  </w:num>
  <w:num w:numId="27">
    <w:abstractNumId w:val="11"/>
  </w:num>
  <w:num w:numId="28">
    <w:abstractNumId w:val="10"/>
  </w:num>
  <w:num w:numId="29">
    <w:abstractNumId w:val="25"/>
  </w:num>
  <w:num w:numId="30">
    <w:abstractNumId w:val="9"/>
  </w:num>
  <w:num w:numId="31">
    <w:abstractNumId w:val="27"/>
  </w:num>
  <w:num w:numId="32">
    <w:abstractNumId w:val="31"/>
  </w:num>
  <w:num w:numId="33">
    <w:abstractNumId w:val="3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5232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36A8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AD2B33C-CFBB-4B4D-8606-34A24896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2018-12-13T16:22:00Z</cp:lastPrinted>
  <dcterms:created xsi:type="dcterms:W3CDTF">2018-12-17T15:43:00Z</dcterms:created>
  <dcterms:modified xsi:type="dcterms:W3CDTF">2018-12-17T15:43:00Z</dcterms:modified>
</cp:coreProperties>
</file>