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5F5DE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</w:t>
      </w:r>
      <w:r w:rsidR="00546DA8">
        <w:rPr>
          <w:b/>
          <w:sz w:val="20"/>
          <w:szCs w:val="20"/>
        </w:rPr>
        <w:t xml:space="preserve">          </w:t>
      </w:r>
      <w:r w:rsidR="008E2C03">
        <w:rPr>
          <w:b/>
          <w:sz w:val="20"/>
          <w:szCs w:val="20"/>
        </w:rPr>
        <w:t xml:space="preserve">                 </w:t>
      </w:r>
      <w:r w:rsidR="000643D2">
        <w:rPr>
          <w:b/>
          <w:sz w:val="20"/>
          <w:szCs w:val="20"/>
        </w:rPr>
        <w:t xml:space="preserve">           </w:t>
      </w:r>
      <w:r w:rsidR="008E2C03">
        <w:rPr>
          <w:b/>
          <w:sz w:val="20"/>
          <w:szCs w:val="20"/>
        </w:rPr>
        <w:t xml:space="preserve">          </w:t>
      </w:r>
      <w:r w:rsidR="002D1D88">
        <w:rPr>
          <w:b/>
          <w:sz w:val="20"/>
          <w:szCs w:val="20"/>
        </w:rPr>
        <w:t xml:space="preserve">           </w:t>
      </w:r>
      <w:r w:rsidR="00175B8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8E2C03">
        <w:rPr>
          <w:b/>
          <w:sz w:val="20"/>
          <w:szCs w:val="20"/>
        </w:rPr>
        <w:t xml:space="preserve">  </w:t>
      </w:r>
      <w:r w:rsidR="00E12687">
        <w:rPr>
          <w:b/>
          <w:sz w:val="20"/>
          <w:szCs w:val="20"/>
        </w:rPr>
        <w:t>3/17</w:t>
      </w:r>
      <w:r w:rsidR="0003783D">
        <w:rPr>
          <w:b/>
          <w:sz w:val="20"/>
          <w:szCs w:val="20"/>
        </w:rPr>
        <w:t>/</w:t>
      </w:r>
      <w:r w:rsidR="000778F2">
        <w:rPr>
          <w:b/>
          <w:sz w:val="20"/>
          <w:szCs w:val="20"/>
        </w:rPr>
        <w:t>19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0938AF" w:rsidRDefault="008D1EB7" w:rsidP="009644E4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Judge Not?</w:t>
      </w:r>
      <w:r w:rsid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2D1D88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7818C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E12687">
        <w:rPr>
          <w:rFonts w:cs="Arial"/>
          <w:b/>
          <w:sz w:val="20"/>
          <w:szCs w:val="20"/>
        </w:rPr>
        <w:t>Matthew</w:t>
      </w:r>
      <w:r>
        <w:rPr>
          <w:rFonts w:cs="Arial"/>
          <w:b/>
          <w:sz w:val="20"/>
          <w:szCs w:val="20"/>
        </w:rPr>
        <w:t xml:space="preserve"> 7:1-6</w:t>
      </w:r>
      <w:r w:rsidR="00C837D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0643D2" w:rsidRPr="002D1D8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2D1D8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2D1D8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2D1D8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2D1D8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2D1D8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2D1D8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2D1D8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2D1D88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D8607" wp14:editId="78DB82E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2D1D8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2D1D8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B1909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I</w:t>
      </w:r>
      <w:r>
        <w:rPr>
          <w:rFonts w:eastAsia="Times New Roman" w:cs="Arial"/>
          <w:color w:val="000000"/>
          <w:szCs w:val="24"/>
        </w:rPr>
        <w:t>. </w:t>
      </w:r>
      <w:r w:rsidRPr="00023F80">
        <w:rPr>
          <w:rFonts w:eastAsia="Times New Roman" w:cs="Arial"/>
          <w:color w:val="000000"/>
          <w:szCs w:val="24"/>
        </w:rPr>
        <w:t>We are not to be _______________</w:t>
      </w:r>
      <w:r>
        <w:rPr>
          <w:rFonts w:eastAsia="Times New Roman" w:cs="Arial"/>
          <w:color w:val="000000"/>
          <w:szCs w:val="24"/>
        </w:rPr>
        <w:t>__</w:t>
      </w:r>
      <w:r w:rsidRPr="00023F80">
        <w:rPr>
          <w:rFonts w:eastAsia="Times New Roman" w:cs="Arial"/>
          <w:color w:val="000000"/>
          <w:szCs w:val="24"/>
        </w:rPr>
        <w:t>.  (vv. 1-2)</w:t>
      </w:r>
    </w:p>
    <w:p w:rsidR="006B1909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2075" w:rsidRPr="00023F80" w:rsidRDefault="00BD2075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FC113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We are not the ___________.</w:t>
      </w:r>
    </w:p>
    <w:p w:rsidR="006B1909" w:rsidRPr="00023F80" w:rsidRDefault="006B1909" w:rsidP="006B1909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Default="006B1909" w:rsidP="00FC113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We will also be ___________.</w:t>
      </w:r>
    </w:p>
    <w:p w:rsidR="006B1909" w:rsidRPr="00023F80" w:rsidRDefault="006B1909" w:rsidP="006B1909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II. We are not to be _______________</w:t>
      </w:r>
      <w:r>
        <w:rPr>
          <w:rFonts w:eastAsia="Times New Roman" w:cs="Arial"/>
          <w:color w:val="000000"/>
          <w:szCs w:val="24"/>
        </w:rPr>
        <w:t>__</w:t>
      </w:r>
      <w:r w:rsidRPr="00023F80">
        <w:rPr>
          <w:rFonts w:eastAsia="Times New Roman" w:cs="Arial"/>
          <w:color w:val="000000"/>
          <w:szCs w:val="24"/>
        </w:rPr>
        <w:t>.  (</w:t>
      </w:r>
      <w:proofErr w:type="gramStart"/>
      <w:r w:rsidRPr="00023F80">
        <w:rPr>
          <w:rFonts w:eastAsia="Times New Roman" w:cs="Arial"/>
          <w:color w:val="000000"/>
          <w:szCs w:val="24"/>
        </w:rPr>
        <w:t>vv</w:t>
      </w:r>
      <w:proofErr w:type="gramEnd"/>
      <w:r w:rsidRPr="00023F80">
        <w:rPr>
          <w:rFonts w:eastAsia="Times New Roman" w:cs="Arial"/>
          <w:color w:val="000000"/>
          <w:szCs w:val="24"/>
        </w:rPr>
        <w:t>. 3-5)</w:t>
      </w:r>
    </w:p>
    <w:p w:rsidR="006B1909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FC1135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We first need to judge ______________.</w:t>
      </w:r>
    </w:p>
    <w:p w:rsidR="006B1909" w:rsidRPr="00023F80" w:rsidRDefault="006B1909" w:rsidP="006B1909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Default="006B1909" w:rsidP="00FC1135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Our focus should be to _________ others.</w:t>
      </w:r>
    </w:p>
    <w:p w:rsidR="006B1909" w:rsidRPr="00023F80" w:rsidRDefault="006B1909" w:rsidP="006B1909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III. We are not to be _______________</w:t>
      </w:r>
      <w:r>
        <w:rPr>
          <w:rFonts w:eastAsia="Times New Roman" w:cs="Arial"/>
          <w:color w:val="000000"/>
          <w:szCs w:val="24"/>
        </w:rPr>
        <w:t>__</w:t>
      </w:r>
      <w:r w:rsidRPr="00023F80">
        <w:rPr>
          <w:rFonts w:eastAsia="Times New Roman" w:cs="Arial"/>
          <w:color w:val="000000"/>
          <w:szCs w:val="24"/>
        </w:rPr>
        <w:t>.  (v. 6)</w:t>
      </w:r>
    </w:p>
    <w:p w:rsidR="006B1909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FC1135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We cannot force the ___________ on people.</w:t>
      </w:r>
    </w:p>
    <w:p w:rsidR="006B1909" w:rsidRPr="00023F80" w:rsidRDefault="006B1909" w:rsidP="006B1909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 xml:space="preserve">          b. We should not engage those who treat the </w:t>
      </w:r>
    </w:p>
    <w:p w:rsidR="006B1909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1909" w:rsidRPr="00023F80" w:rsidRDefault="006B1909" w:rsidP="006B190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</w:t>
      </w:r>
      <w:r w:rsidRPr="00023F80">
        <w:rPr>
          <w:rFonts w:eastAsia="Times New Roman" w:cs="Arial"/>
          <w:color w:val="000000"/>
          <w:szCs w:val="24"/>
        </w:rPr>
        <w:t>_________</w:t>
      </w:r>
      <w:r>
        <w:rPr>
          <w:rFonts w:eastAsia="Times New Roman" w:cs="Arial"/>
          <w:color w:val="000000"/>
          <w:szCs w:val="24"/>
        </w:rPr>
        <w:t>__</w:t>
      </w:r>
      <w:r w:rsidRPr="00023F80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023F80">
        <w:rPr>
          <w:rFonts w:eastAsia="Times New Roman" w:cs="Arial"/>
          <w:color w:val="000000"/>
          <w:szCs w:val="24"/>
        </w:rPr>
        <w:t>with</w:t>
      </w:r>
      <w:proofErr w:type="gramEnd"/>
      <w:r w:rsidRPr="00023F80">
        <w:rPr>
          <w:rFonts w:eastAsia="Times New Roman" w:cs="Arial"/>
          <w:color w:val="000000"/>
          <w:szCs w:val="24"/>
        </w:rPr>
        <w:t xml:space="preserve"> contempt.</w:t>
      </w: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12687" w:rsidRDefault="00E1268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Default="005F5DE6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</w:t>
      </w:r>
      <w:r w:rsidR="007818CB">
        <w:rPr>
          <w:b/>
          <w:sz w:val="20"/>
          <w:szCs w:val="20"/>
        </w:rPr>
        <w:t xml:space="preserve">        </w:t>
      </w:r>
      <w:r w:rsidR="00E12687">
        <w:rPr>
          <w:b/>
          <w:sz w:val="20"/>
          <w:szCs w:val="20"/>
        </w:rPr>
        <w:t xml:space="preserve">                           3/17</w:t>
      </w:r>
      <w:r w:rsidR="000778F2" w:rsidRPr="002E07E1">
        <w:rPr>
          <w:b/>
          <w:sz w:val="20"/>
          <w:szCs w:val="20"/>
        </w:rPr>
        <w:t>/19</w:t>
      </w:r>
      <w:r w:rsidR="003D5A74" w:rsidRPr="002E07E1">
        <w:rPr>
          <w:b/>
          <w:sz w:val="20"/>
          <w:szCs w:val="20"/>
        </w:rPr>
        <w:t xml:space="preserve">             </w:t>
      </w:r>
      <w:r w:rsidR="00A80ADE" w:rsidRPr="002E07E1">
        <w:rPr>
          <w:b/>
          <w:sz w:val="20"/>
          <w:szCs w:val="20"/>
        </w:rPr>
        <w:t xml:space="preserve">    </w:t>
      </w:r>
      <w:r w:rsidR="003D5A74" w:rsidRPr="002E07E1">
        <w:rPr>
          <w:b/>
          <w:sz w:val="20"/>
          <w:szCs w:val="20"/>
        </w:rPr>
        <w:t xml:space="preserve"> </w:t>
      </w:r>
      <w:r w:rsidR="008F2DE8" w:rsidRPr="002E07E1">
        <w:rPr>
          <w:b/>
          <w:sz w:val="20"/>
          <w:szCs w:val="20"/>
        </w:rPr>
        <w:t xml:space="preserve">  </w:t>
      </w:r>
      <w:r w:rsidR="00BA0747" w:rsidRPr="002E07E1">
        <w:rPr>
          <w:b/>
          <w:sz w:val="20"/>
          <w:szCs w:val="20"/>
        </w:rPr>
        <w:t xml:space="preserve"> </w:t>
      </w:r>
      <w:r w:rsidR="00A80ADE" w:rsidRPr="002E07E1">
        <w:rPr>
          <w:b/>
          <w:sz w:val="20"/>
          <w:szCs w:val="20"/>
        </w:rPr>
        <w:t xml:space="preserve">      </w:t>
      </w:r>
      <w:r w:rsidR="00EE7412" w:rsidRPr="002E07E1">
        <w:rPr>
          <w:b/>
          <w:sz w:val="20"/>
          <w:szCs w:val="20"/>
        </w:rPr>
        <w:t xml:space="preserve">                            </w:t>
      </w:r>
      <w:r w:rsidR="00254694" w:rsidRPr="002E07E1">
        <w:rPr>
          <w:b/>
          <w:sz w:val="20"/>
          <w:szCs w:val="20"/>
        </w:rPr>
        <w:t xml:space="preserve"> </w:t>
      </w:r>
      <w:r w:rsidR="00EE7412" w:rsidRPr="002E07E1">
        <w:rPr>
          <w:b/>
          <w:sz w:val="20"/>
          <w:szCs w:val="20"/>
        </w:rPr>
        <w:t xml:space="preserve">   </w:t>
      </w:r>
      <w:r w:rsidR="009644E4" w:rsidRPr="002E07E1">
        <w:rPr>
          <w:b/>
          <w:sz w:val="20"/>
          <w:szCs w:val="20"/>
        </w:rPr>
        <w:t xml:space="preserve">    </w:t>
      </w:r>
    </w:p>
    <w:p w:rsidR="00952CEE" w:rsidRDefault="008D1EB7" w:rsidP="00BD207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 xml:space="preserve">Judge Not?                        </w:t>
      </w:r>
      <w:r w:rsidR="00CE132F">
        <w:rPr>
          <w:b/>
          <w:sz w:val="20"/>
          <w:szCs w:val="20"/>
        </w:rPr>
        <w:t xml:space="preserve">  </w:t>
      </w:r>
      <w:r w:rsidR="005F5DE6">
        <w:rPr>
          <w:b/>
          <w:sz w:val="20"/>
          <w:szCs w:val="20"/>
        </w:rPr>
        <w:t xml:space="preserve">            </w:t>
      </w:r>
      <w:r w:rsidR="009644E4" w:rsidRPr="002E07E1">
        <w:rPr>
          <w:b/>
          <w:sz w:val="20"/>
          <w:szCs w:val="20"/>
        </w:rPr>
        <w:t xml:space="preserve">   </w:t>
      </w:r>
      <w:r w:rsidR="00C7097C" w:rsidRPr="002E07E1">
        <w:rPr>
          <w:b/>
          <w:sz w:val="20"/>
          <w:szCs w:val="20"/>
        </w:rPr>
        <w:t xml:space="preserve">  </w:t>
      </w:r>
      <w:r w:rsidR="008079B7" w:rsidRPr="002E07E1">
        <w:rPr>
          <w:b/>
          <w:sz w:val="20"/>
          <w:szCs w:val="20"/>
        </w:rPr>
        <w:t xml:space="preserve"> </w:t>
      </w:r>
      <w:r w:rsidR="00E769FC" w:rsidRPr="002E07E1">
        <w:rPr>
          <w:b/>
          <w:sz w:val="20"/>
          <w:szCs w:val="20"/>
        </w:rPr>
        <w:t xml:space="preserve">   </w:t>
      </w:r>
      <w:r w:rsidR="002D1D88">
        <w:rPr>
          <w:b/>
          <w:sz w:val="20"/>
          <w:szCs w:val="20"/>
        </w:rPr>
        <w:t xml:space="preserve">       </w:t>
      </w:r>
      <w:r w:rsidR="00F76ABF" w:rsidRPr="002E07E1">
        <w:rPr>
          <w:b/>
          <w:sz w:val="20"/>
          <w:szCs w:val="20"/>
        </w:rPr>
        <w:t xml:space="preserve"> </w:t>
      </w:r>
      <w:r w:rsidR="002D1D88">
        <w:rPr>
          <w:b/>
          <w:sz w:val="20"/>
          <w:szCs w:val="20"/>
        </w:rPr>
        <w:t xml:space="preserve">                 </w:t>
      </w:r>
      <w:r w:rsidR="00E12687">
        <w:rPr>
          <w:rFonts w:cs="Arial"/>
          <w:b/>
          <w:sz w:val="20"/>
          <w:szCs w:val="20"/>
        </w:rPr>
        <w:t>Matthew</w:t>
      </w:r>
      <w:r>
        <w:rPr>
          <w:rFonts w:cs="Arial"/>
          <w:b/>
          <w:sz w:val="20"/>
          <w:szCs w:val="20"/>
        </w:rPr>
        <w:t xml:space="preserve"> 7:1-6</w:t>
      </w:r>
      <w:r w:rsidR="00C837D0" w:rsidRPr="002D1D88">
        <w:rPr>
          <w:b/>
          <w:sz w:val="20"/>
          <w:szCs w:val="20"/>
        </w:rPr>
        <w:t xml:space="preserve">              </w:t>
      </w:r>
      <w:r w:rsidR="00782D7C" w:rsidRPr="002D1D88">
        <w:rPr>
          <w:b/>
          <w:sz w:val="20"/>
          <w:szCs w:val="20"/>
        </w:rPr>
        <w:t xml:space="preserve">  </w:t>
      </w:r>
      <w:r w:rsidR="006042D4" w:rsidRPr="002D1D88">
        <w:rPr>
          <w:b/>
          <w:sz w:val="20"/>
          <w:szCs w:val="20"/>
        </w:rPr>
        <w:t xml:space="preserve">  </w:t>
      </w:r>
      <w:r w:rsidR="00E509FE" w:rsidRPr="002D1D88">
        <w:rPr>
          <w:b/>
          <w:sz w:val="20"/>
          <w:szCs w:val="20"/>
        </w:rPr>
        <w:t xml:space="preserve">   </w:t>
      </w:r>
      <w:r w:rsidR="000D1838" w:rsidRPr="002D1D88">
        <w:rPr>
          <w:b/>
          <w:sz w:val="20"/>
          <w:szCs w:val="20"/>
        </w:rPr>
        <w:t xml:space="preserve">       </w:t>
      </w:r>
      <w:r w:rsidR="00DD04E1" w:rsidRPr="002D1D88">
        <w:rPr>
          <w:b/>
          <w:sz w:val="20"/>
          <w:szCs w:val="20"/>
        </w:rPr>
        <w:t xml:space="preserve">    </w:t>
      </w:r>
      <w:r w:rsidR="00A90D5E" w:rsidRPr="002D1D88">
        <w:rPr>
          <w:b/>
          <w:sz w:val="20"/>
          <w:szCs w:val="20"/>
        </w:rPr>
        <w:t xml:space="preserve"> </w:t>
      </w:r>
      <w:r w:rsidR="0045609E" w:rsidRPr="002D1D88">
        <w:rPr>
          <w:b/>
          <w:sz w:val="20"/>
          <w:szCs w:val="20"/>
        </w:rPr>
        <w:t xml:space="preserve">                </w:t>
      </w:r>
      <w:r w:rsidR="000778F2" w:rsidRPr="002D1D88">
        <w:rPr>
          <w:b/>
          <w:sz w:val="20"/>
          <w:szCs w:val="20"/>
        </w:rPr>
        <w:t xml:space="preserve">         </w:t>
      </w:r>
      <w:r w:rsidR="0061727C" w:rsidRPr="002D1D88">
        <w:rPr>
          <w:b/>
          <w:sz w:val="20"/>
          <w:szCs w:val="20"/>
        </w:rPr>
        <w:t xml:space="preserve">    </w:t>
      </w:r>
      <w:r w:rsidR="00DC0F6F" w:rsidRPr="002D1D88">
        <w:rPr>
          <w:b/>
          <w:sz w:val="20"/>
          <w:szCs w:val="20"/>
        </w:rPr>
        <w:t xml:space="preserve">   </w:t>
      </w:r>
      <w:r w:rsidR="00546DA8" w:rsidRPr="002D1D88">
        <w:rPr>
          <w:b/>
          <w:sz w:val="20"/>
          <w:szCs w:val="20"/>
        </w:rPr>
        <w:t xml:space="preserve">                </w:t>
      </w:r>
      <w:r w:rsidR="003D43F7" w:rsidRPr="002D1D88">
        <w:rPr>
          <w:b/>
          <w:sz w:val="20"/>
          <w:szCs w:val="20"/>
        </w:rPr>
        <w:t xml:space="preserve"> </w:t>
      </w:r>
      <w:r w:rsidR="00897D1D" w:rsidRPr="002D1D88">
        <w:rPr>
          <w:b/>
          <w:sz w:val="20"/>
          <w:szCs w:val="20"/>
        </w:rPr>
        <w:t xml:space="preserve">    </w:t>
      </w:r>
      <w:r w:rsidR="009E1548" w:rsidRPr="002D1D88">
        <w:rPr>
          <w:b/>
          <w:sz w:val="20"/>
          <w:szCs w:val="20"/>
        </w:rPr>
        <w:t xml:space="preserve">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2D1D88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5CD4E" wp14:editId="2361F0A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023F80" w:rsidRPr="00023F80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023F80" w:rsidRPr="00BD2075" w:rsidRDefault="00023F80" w:rsidP="00BD2075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023F80">
        <w:rPr>
          <w:rFonts w:eastAsia="Times New Roman" w:cs="Arial"/>
          <w:color w:val="000000"/>
          <w:szCs w:val="24"/>
        </w:rPr>
        <w:t>I</w:t>
      </w:r>
      <w:r>
        <w:rPr>
          <w:rFonts w:eastAsia="Times New Roman" w:cs="Arial"/>
          <w:color w:val="000000"/>
          <w:szCs w:val="24"/>
        </w:rPr>
        <w:t>. </w:t>
      </w:r>
      <w:r w:rsidRPr="00023F80">
        <w:rPr>
          <w:rFonts w:eastAsia="Times New Roman" w:cs="Arial"/>
          <w:color w:val="000000"/>
          <w:szCs w:val="24"/>
        </w:rPr>
        <w:t>We are not to be _______________</w:t>
      </w:r>
      <w:r>
        <w:rPr>
          <w:rFonts w:eastAsia="Times New Roman" w:cs="Arial"/>
          <w:color w:val="000000"/>
          <w:szCs w:val="24"/>
        </w:rPr>
        <w:t>__</w:t>
      </w:r>
      <w:r w:rsidRPr="00023F80">
        <w:rPr>
          <w:rFonts w:eastAsia="Times New Roman" w:cs="Arial"/>
          <w:color w:val="000000"/>
          <w:szCs w:val="24"/>
        </w:rPr>
        <w:t>.  (vv. 1-2)</w:t>
      </w:r>
    </w:p>
    <w:p w:rsid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2075" w:rsidRPr="00023F80" w:rsidRDefault="00BD2075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FC113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We are not the ___________.</w:t>
      </w:r>
    </w:p>
    <w:p w:rsidR="00023F80" w:rsidRPr="00023F80" w:rsidRDefault="00023F80" w:rsidP="00023F80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Default="00023F80" w:rsidP="00FC113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We will also be ___________.</w:t>
      </w:r>
    </w:p>
    <w:p w:rsidR="00023F80" w:rsidRPr="00023F80" w:rsidRDefault="00023F80" w:rsidP="00023F80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II. We are not to be _______________</w:t>
      </w:r>
      <w:r>
        <w:rPr>
          <w:rFonts w:eastAsia="Times New Roman" w:cs="Arial"/>
          <w:color w:val="000000"/>
          <w:szCs w:val="24"/>
        </w:rPr>
        <w:t>__</w:t>
      </w:r>
      <w:r w:rsidRPr="00023F80">
        <w:rPr>
          <w:rFonts w:eastAsia="Times New Roman" w:cs="Arial"/>
          <w:color w:val="000000"/>
          <w:szCs w:val="24"/>
        </w:rPr>
        <w:t>.  (</w:t>
      </w:r>
      <w:proofErr w:type="gramStart"/>
      <w:r w:rsidRPr="00023F80">
        <w:rPr>
          <w:rFonts w:eastAsia="Times New Roman" w:cs="Arial"/>
          <w:color w:val="000000"/>
          <w:szCs w:val="24"/>
        </w:rPr>
        <w:t>vv</w:t>
      </w:r>
      <w:proofErr w:type="gramEnd"/>
      <w:r w:rsidRPr="00023F80">
        <w:rPr>
          <w:rFonts w:eastAsia="Times New Roman" w:cs="Arial"/>
          <w:color w:val="000000"/>
          <w:szCs w:val="24"/>
        </w:rPr>
        <w:t>. 3-5)</w:t>
      </w:r>
    </w:p>
    <w:p w:rsid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FC1135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We first need to judge ______________.</w:t>
      </w:r>
    </w:p>
    <w:p w:rsidR="00023F80" w:rsidRPr="00023F80" w:rsidRDefault="00023F80" w:rsidP="00023F80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Default="00023F80" w:rsidP="00FC1135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Our focus should be to _________ others.</w:t>
      </w:r>
    </w:p>
    <w:p w:rsidR="00023F80" w:rsidRPr="00023F80" w:rsidRDefault="00023F80" w:rsidP="00023F80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III. We are not to be _______________</w:t>
      </w:r>
      <w:r>
        <w:rPr>
          <w:rFonts w:eastAsia="Times New Roman" w:cs="Arial"/>
          <w:color w:val="000000"/>
          <w:szCs w:val="24"/>
        </w:rPr>
        <w:t>__</w:t>
      </w:r>
      <w:r w:rsidRPr="00023F80">
        <w:rPr>
          <w:rFonts w:eastAsia="Times New Roman" w:cs="Arial"/>
          <w:color w:val="000000"/>
          <w:szCs w:val="24"/>
        </w:rPr>
        <w:t>.  (v. 6)</w:t>
      </w:r>
    </w:p>
    <w:p w:rsid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FC1135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>We cannot force the ___________ on people.</w:t>
      </w:r>
    </w:p>
    <w:p w:rsidR="00023F80" w:rsidRPr="00023F80" w:rsidRDefault="00023F80" w:rsidP="00023F80">
      <w:pPr>
        <w:pStyle w:val="ListParagraph"/>
        <w:shd w:val="clear" w:color="auto" w:fill="FFFFFF"/>
        <w:ind w:left="1020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23F80">
        <w:rPr>
          <w:rFonts w:eastAsia="Times New Roman" w:cs="Arial"/>
          <w:color w:val="000000"/>
          <w:szCs w:val="24"/>
        </w:rPr>
        <w:t xml:space="preserve">          b. We should not engage those who treat the </w:t>
      </w:r>
    </w:p>
    <w:p w:rsid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F80" w:rsidRPr="00023F80" w:rsidRDefault="00023F80" w:rsidP="00023F8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</w:t>
      </w:r>
      <w:r w:rsidRPr="00023F80">
        <w:rPr>
          <w:rFonts w:eastAsia="Times New Roman" w:cs="Arial"/>
          <w:color w:val="000000"/>
          <w:szCs w:val="24"/>
        </w:rPr>
        <w:t>_________</w:t>
      </w:r>
      <w:r>
        <w:rPr>
          <w:rFonts w:eastAsia="Times New Roman" w:cs="Arial"/>
          <w:color w:val="000000"/>
          <w:szCs w:val="24"/>
        </w:rPr>
        <w:t>__</w:t>
      </w:r>
      <w:r w:rsidRPr="00023F80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023F80">
        <w:rPr>
          <w:rFonts w:eastAsia="Times New Roman" w:cs="Arial"/>
          <w:color w:val="000000"/>
          <w:szCs w:val="24"/>
        </w:rPr>
        <w:t>with</w:t>
      </w:r>
      <w:proofErr w:type="gramEnd"/>
      <w:r w:rsidRPr="00023F80">
        <w:rPr>
          <w:rFonts w:eastAsia="Times New Roman" w:cs="Arial"/>
          <w:color w:val="000000"/>
          <w:szCs w:val="24"/>
        </w:rPr>
        <w:t xml:space="preserve"> contempt.</w:t>
      </w:r>
    </w:p>
    <w:p w:rsidR="00A349B2" w:rsidRPr="00AD77F7" w:rsidRDefault="0091547B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0F" w:rsidRDefault="0005210F" w:rsidP="00257D31">
      <w:r>
        <w:separator/>
      </w:r>
    </w:p>
  </w:endnote>
  <w:endnote w:type="continuationSeparator" w:id="0">
    <w:p w:rsidR="0005210F" w:rsidRDefault="0005210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0F" w:rsidRDefault="0005210F" w:rsidP="00257D31">
      <w:r>
        <w:separator/>
      </w:r>
    </w:p>
  </w:footnote>
  <w:footnote w:type="continuationSeparator" w:id="0">
    <w:p w:rsidR="0005210F" w:rsidRDefault="0005210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210F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1E18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3ED0BD3-C43C-497D-98EA-9E74D6B5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2019-03-14T16:34:00Z</cp:lastPrinted>
  <dcterms:created xsi:type="dcterms:W3CDTF">2019-03-18T16:20:00Z</dcterms:created>
  <dcterms:modified xsi:type="dcterms:W3CDTF">2019-03-18T16:20:00Z</dcterms:modified>
</cp:coreProperties>
</file>